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F4" w:rsidRDefault="00947D91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Кама-Исмагиловский </w:t>
      </w:r>
      <w:r w:rsidR="003005F4">
        <w:rPr>
          <w:rFonts w:eastAsia="Calibri"/>
          <w:color w:val="000000"/>
          <w:sz w:val="28"/>
          <w:szCs w:val="28"/>
          <w:lang w:eastAsia="en-US"/>
        </w:rPr>
        <w:t>сельский Исполнительный комитет</w:t>
      </w: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Альметьевского муниципального района</w:t>
      </w: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Республики Татарстан</w:t>
      </w:r>
    </w:p>
    <w:p w:rsidR="003005F4" w:rsidRDefault="003005F4" w:rsidP="003005F4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ПОСТАНОВЛЕНИЕ </w:t>
      </w: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   </w:t>
      </w:r>
      <w:r w:rsidR="00561B74">
        <w:rPr>
          <w:rFonts w:eastAsia="Calibri"/>
          <w:color w:val="000000"/>
          <w:sz w:val="28"/>
          <w:szCs w:val="28"/>
          <w:lang w:eastAsia="en-US"/>
        </w:rPr>
        <w:t xml:space="preserve">№ 9                                                                                       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61B74">
        <w:rPr>
          <w:rFonts w:eastAsia="Calibri"/>
          <w:color w:val="000000"/>
          <w:sz w:val="28"/>
          <w:szCs w:val="28"/>
          <w:lang w:eastAsia="en-US"/>
        </w:rPr>
        <w:t>28 июля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2016 года</w:t>
      </w:r>
      <w:r w:rsidR="00561B74">
        <w:rPr>
          <w:rFonts w:eastAsia="Calibri"/>
          <w:color w:val="000000"/>
          <w:sz w:val="28"/>
          <w:szCs w:val="28"/>
          <w:lang w:eastAsia="en-US"/>
        </w:rPr>
        <w:t xml:space="preserve">    </w:t>
      </w:r>
    </w:p>
    <w:p w:rsidR="003005F4" w:rsidRDefault="003005F4" w:rsidP="003005F4">
      <w:pPr>
        <w:ind w:right="5670"/>
        <w:jc w:val="both"/>
        <w:rPr>
          <w:sz w:val="28"/>
          <w:szCs w:val="28"/>
        </w:rPr>
      </w:pP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3005F4" w:rsidRDefault="003005F4" w:rsidP="003005F4">
      <w:pPr>
        <w:ind w:right="5670"/>
        <w:jc w:val="both"/>
        <w:rPr>
          <w:sz w:val="28"/>
          <w:szCs w:val="28"/>
        </w:rPr>
      </w:pPr>
    </w:p>
    <w:p w:rsidR="003005F4" w:rsidRDefault="003005F4" w:rsidP="003005F4">
      <w:pPr>
        <w:ind w:right="4536"/>
        <w:jc w:val="both"/>
        <w:rPr>
          <w:sz w:val="28"/>
          <w:szCs w:val="28"/>
        </w:rPr>
      </w:pPr>
    </w:p>
    <w:p w:rsidR="003005F4" w:rsidRDefault="003005F4" w:rsidP="00561B74">
      <w:pPr>
        <w:tabs>
          <w:tab w:val="left" w:pos="4820"/>
        </w:tabs>
        <w:ind w:right="4677"/>
        <w:jc w:val="both"/>
        <w:rPr>
          <w:sz w:val="27"/>
          <w:szCs w:val="27"/>
        </w:rPr>
      </w:pPr>
      <w:r>
        <w:rPr>
          <w:sz w:val="28"/>
          <w:szCs w:val="28"/>
        </w:rPr>
        <w:t>О вне</w:t>
      </w:r>
      <w:r w:rsidR="00947D91">
        <w:rPr>
          <w:sz w:val="28"/>
          <w:szCs w:val="28"/>
        </w:rPr>
        <w:t xml:space="preserve">сении изменений в постановление Кама-Исмагиловского </w:t>
      </w:r>
      <w:r>
        <w:rPr>
          <w:sz w:val="28"/>
          <w:szCs w:val="28"/>
        </w:rPr>
        <w:t xml:space="preserve">сельского исполнительного комитета Альметьевского муниципального района  </w:t>
      </w:r>
      <w:r w:rsidR="00561B74">
        <w:rPr>
          <w:sz w:val="28"/>
          <w:szCs w:val="28"/>
        </w:rPr>
        <w:t xml:space="preserve">№ 7 от 18 апреля </w:t>
      </w:r>
      <w:r>
        <w:rPr>
          <w:sz w:val="28"/>
          <w:szCs w:val="28"/>
        </w:rPr>
        <w:t xml:space="preserve">2016 года «Об утверждении административного  регламента предоставления муниципальной услуги по присвоению, изменению и аннулированию адресов в </w:t>
      </w:r>
      <w:r w:rsidR="00947D91">
        <w:rPr>
          <w:sz w:val="28"/>
          <w:szCs w:val="28"/>
        </w:rPr>
        <w:t xml:space="preserve">Кама-Исмагиловском </w:t>
      </w:r>
      <w:r>
        <w:rPr>
          <w:sz w:val="28"/>
          <w:szCs w:val="28"/>
        </w:rPr>
        <w:t>сельском поселении Альметьевского    муниципального района Республики Татарстан</w:t>
      </w:r>
    </w:p>
    <w:p w:rsidR="003005F4" w:rsidRDefault="003005F4" w:rsidP="003005F4">
      <w:pPr>
        <w:ind w:right="-1"/>
        <w:jc w:val="both"/>
        <w:rPr>
          <w:sz w:val="27"/>
          <w:szCs w:val="27"/>
        </w:rPr>
      </w:pPr>
    </w:p>
    <w:p w:rsidR="003005F4" w:rsidRDefault="003005F4" w:rsidP="003005F4">
      <w:pPr>
        <w:ind w:right="-1"/>
        <w:jc w:val="both"/>
        <w:rPr>
          <w:sz w:val="27"/>
          <w:szCs w:val="27"/>
        </w:rPr>
      </w:pPr>
    </w:p>
    <w:p w:rsidR="003005F4" w:rsidRDefault="003005F4" w:rsidP="003005F4">
      <w:pPr>
        <w:ind w:right="-1"/>
        <w:jc w:val="both"/>
        <w:rPr>
          <w:sz w:val="27"/>
          <w:szCs w:val="27"/>
        </w:rPr>
      </w:pPr>
    </w:p>
    <w:p w:rsidR="003005F4" w:rsidRDefault="003005F4" w:rsidP="00300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приведением муниципальных нормативных актов в соответствие с действующим законодательством, по результатам правового мониторинга, в соответствии с заключением правовой экспертизы Министерства юстиции Республики Татарстан от 7  июля 2016 года  № 9-16-116/16</w:t>
      </w:r>
    </w:p>
    <w:p w:rsidR="003005F4" w:rsidRDefault="003005F4" w:rsidP="003005F4">
      <w:pPr>
        <w:pStyle w:val="ConsPlusNormal"/>
        <w:ind w:firstLine="709"/>
        <w:jc w:val="both"/>
        <w:rPr>
          <w:color w:val="C00000"/>
          <w:sz w:val="27"/>
          <w:szCs w:val="27"/>
        </w:rPr>
      </w:pPr>
    </w:p>
    <w:p w:rsidR="003005F4" w:rsidRDefault="003005F4" w:rsidP="003005F4">
      <w:pPr>
        <w:pStyle w:val="ConsPlusNormal"/>
        <w:ind w:firstLine="709"/>
        <w:jc w:val="center"/>
        <w:rPr>
          <w:sz w:val="27"/>
          <w:szCs w:val="27"/>
        </w:rPr>
      </w:pPr>
      <w:r>
        <w:rPr>
          <w:sz w:val="27"/>
          <w:szCs w:val="27"/>
        </w:rPr>
        <w:t>ИСПОЛНИТЕЛЬНЫЙ КОМИТЕТ ПОСТАНОВЛЯЕТ:</w:t>
      </w:r>
    </w:p>
    <w:p w:rsidR="003005F4" w:rsidRDefault="003005F4" w:rsidP="003005F4">
      <w:pPr>
        <w:ind w:right="-1"/>
        <w:jc w:val="both"/>
        <w:rPr>
          <w:sz w:val="27"/>
          <w:szCs w:val="27"/>
        </w:rPr>
      </w:pPr>
    </w:p>
    <w:p w:rsidR="003005F4" w:rsidRDefault="00561B74" w:rsidP="00300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05F4">
        <w:rPr>
          <w:sz w:val="28"/>
          <w:szCs w:val="28"/>
        </w:rPr>
        <w:t xml:space="preserve">Внести в постановление </w:t>
      </w:r>
      <w:r w:rsidR="00947D91">
        <w:rPr>
          <w:sz w:val="28"/>
          <w:szCs w:val="28"/>
        </w:rPr>
        <w:t xml:space="preserve">Кама-Исмагиловского </w:t>
      </w:r>
      <w:r w:rsidR="003005F4">
        <w:rPr>
          <w:sz w:val="28"/>
          <w:szCs w:val="28"/>
        </w:rPr>
        <w:t xml:space="preserve">сельского исполнительного комитета Альметьевского муниципального района Республики Татарстан </w:t>
      </w:r>
      <w:r>
        <w:rPr>
          <w:sz w:val="28"/>
          <w:szCs w:val="28"/>
        </w:rPr>
        <w:t xml:space="preserve">18 апреля </w:t>
      </w:r>
      <w:r w:rsidR="003005F4">
        <w:rPr>
          <w:sz w:val="28"/>
          <w:szCs w:val="28"/>
        </w:rPr>
        <w:t>2016 года №</w:t>
      </w:r>
      <w:r>
        <w:rPr>
          <w:sz w:val="28"/>
          <w:szCs w:val="28"/>
        </w:rPr>
        <w:t xml:space="preserve">7 </w:t>
      </w:r>
      <w:r w:rsidR="003005F4">
        <w:rPr>
          <w:sz w:val="28"/>
          <w:szCs w:val="28"/>
        </w:rPr>
        <w:t xml:space="preserve">«Об утверждении административного регламента предоставления муниципальной услуги по присвоению, изменению и аннулированию адресов в </w:t>
      </w:r>
      <w:r w:rsidR="00947D91">
        <w:rPr>
          <w:sz w:val="28"/>
          <w:szCs w:val="28"/>
        </w:rPr>
        <w:t xml:space="preserve">Кама-Исмагиловском </w:t>
      </w:r>
      <w:r w:rsidR="00947D91">
        <w:rPr>
          <w:sz w:val="28"/>
          <w:szCs w:val="28"/>
        </w:rPr>
        <w:lastRenderedPageBreak/>
        <w:t>с</w:t>
      </w:r>
      <w:r w:rsidR="003005F4">
        <w:rPr>
          <w:sz w:val="28"/>
          <w:szCs w:val="28"/>
        </w:rPr>
        <w:t>ельском поселении Альметьевского муниципального района Республики Татарстан» изменения:</w:t>
      </w:r>
    </w:p>
    <w:p w:rsidR="003005F4" w:rsidRDefault="003005F4" w:rsidP="003005F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 2:</w:t>
      </w:r>
    </w:p>
    <w:p w:rsidR="003005F4" w:rsidRDefault="003005F4" w:rsidP="003005F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2.14.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3"/>
        <w:gridCol w:w="4868"/>
        <w:gridCol w:w="1667"/>
      </w:tblGrid>
      <w:tr w:rsidR="003005F4" w:rsidTr="003005F4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F4" w:rsidRDefault="003005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F4" w:rsidRDefault="003005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F4" w:rsidRDefault="003005F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005F4" w:rsidTr="003005F4"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F4" w:rsidRDefault="003005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2.14. Требования к по</w:t>
            </w:r>
            <w:r>
              <w:rPr>
                <w:sz w:val="28"/>
                <w:szCs w:val="28"/>
              </w:rPr>
              <w:softHyphen/>
              <w:t>мещениям, в которых предоставляется муници</w:t>
            </w:r>
            <w:r>
              <w:rPr>
                <w:sz w:val="28"/>
                <w:szCs w:val="28"/>
              </w:rPr>
              <w:softHyphen/>
              <w:t>пальная услуга, к месту ожидания и приема зая</w:t>
            </w:r>
            <w:r>
              <w:rPr>
                <w:sz w:val="28"/>
                <w:szCs w:val="28"/>
              </w:rPr>
              <w:softHyphen/>
              <w:t>вителей, в том числе к обеспечению доступно</w:t>
            </w:r>
            <w:r>
              <w:rPr>
                <w:sz w:val="28"/>
                <w:szCs w:val="28"/>
              </w:rPr>
              <w:softHyphen/>
              <w:t>сти для инвалидов ука</w:t>
            </w:r>
            <w:r>
              <w:rPr>
                <w:sz w:val="28"/>
                <w:szCs w:val="28"/>
              </w:rPr>
              <w:softHyphen/>
              <w:t>занных  объектов в соот</w:t>
            </w:r>
            <w:r>
              <w:rPr>
                <w:sz w:val="28"/>
                <w:szCs w:val="28"/>
              </w:rPr>
              <w:softHyphen/>
              <w:t>ветствии с законодатель</w:t>
            </w:r>
            <w:r>
              <w:rPr>
                <w:sz w:val="28"/>
                <w:szCs w:val="28"/>
              </w:rPr>
              <w:softHyphen/>
              <w:t>ством Российской Феде</w:t>
            </w:r>
            <w:r>
              <w:rPr>
                <w:sz w:val="28"/>
                <w:szCs w:val="28"/>
              </w:rPr>
              <w:softHyphen/>
              <w:t>рации о социальной за</w:t>
            </w:r>
            <w:r>
              <w:rPr>
                <w:sz w:val="28"/>
                <w:szCs w:val="28"/>
              </w:rPr>
              <w:softHyphen/>
              <w:t xml:space="preserve">щите инвалидов, размещению и оформлению визуальной, текстовой и </w:t>
            </w:r>
            <w:proofErr w:type="spellStart"/>
            <w:r>
              <w:rPr>
                <w:sz w:val="28"/>
                <w:szCs w:val="28"/>
              </w:rPr>
              <w:t>мульти-медийной</w:t>
            </w:r>
            <w:proofErr w:type="spellEnd"/>
            <w:r>
              <w:rPr>
                <w:sz w:val="28"/>
                <w:szCs w:val="28"/>
              </w:rPr>
              <w:t xml:space="preserve"> инфор</w:t>
            </w:r>
            <w:r>
              <w:rPr>
                <w:sz w:val="28"/>
                <w:szCs w:val="28"/>
              </w:rPr>
              <w:softHyphen/>
              <w:t>мации о порядке предостав</w:t>
            </w:r>
            <w:r>
              <w:rPr>
                <w:sz w:val="28"/>
                <w:szCs w:val="28"/>
              </w:rPr>
              <w:softHyphen/>
              <w:t>ления таких услуг</w:t>
            </w:r>
          </w:p>
          <w:p w:rsidR="003005F4" w:rsidRDefault="003005F4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F4" w:rsidRDefault="003005F4">
            <w:pPr>
              <w:pStyle w:val="ConsPlusNormal"/>
              <w:widowControl w:val="0"/>
              <w:ind w:firstLine="435"/>
              <w:jc w:val="both"/>
            </w:pPr>
            <w:r>
              <w:t>Предоставление муниципальной услуги осуществляется в зданиях и помещениях, оборудованных  противопожарной системой и системой пожаротушения,  необходимой мебелью для оформления документов, информационными стендами.</w:t>
            </w:r>
          </w:p>
          <w:p w:rsidR="003005F4" w:rsidRDefault="003005F4">
            <w:pPr>
              <w:pStyle w:val="ConsPlusNormal"/>
              <w:widowControl w:val="0"/>
              <w:jc w:val="both"/>
            </w:pPr>
            <w:r>
              <w:t>Обеспечивается беспрепятственный доступ инвалидов к месту предоставления   муници</w:t>
            </w:r>
            <w:r>
              <w:softHyphen/>
              <w:t>пальной  услуги (удобный вход-выход в помещения и переме</w:t>
            </w:r>
            <w:r>
              <w:softHyphen/>
              <w:t>щение в их пределах).</w:t>
            </w:r>
          </w:p>
          <w:p w:rsidR="003005F4" w:rsidRDefault="003005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Визуальная, текстовая и </w:t>
            </w:r>
            <w:proofErr w:type="spellStart"/>
            <w:r>
              <w:rPr>
                <w:sz w:val="28"/>
                <w:szCs w:val="28"/>
              </w:rPr>
              <w:t>мультимедийная</w:t>
            </w:r>
            <w:proofErr w:type="spellEnd"/>
            <w:r>
              <w:rPr>
                <w:sz w:val="28"/>
                <w:szCs w:val="28"/>
              </w:rPr>
              <w:t xml:space="preserve"> информация о порядке предоставления муни</w:t>
            </w:r>
            <w:r>
              <w:rPr>
                <w:sz w:val="28"/>
                <w:szCs w:val="28"/>
              </w:rPr>
              <w:softHyphen/>
              <w:t>ципальной услуги размещается в удобных для заявителей местах, в том числе с учетом ограниченных возможностей инвалидов.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F4" w:rsidRDefault="003005F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</w:t>
            </w:r>
          </w:p>
        </w:tc>
      </w:tr>
    </w:tbl>
    <w:p w:rsidR="003005F4" w:rsidRDefault="003005F4" w:rsidP="003005F4">
      <w:pPr>
        <w:ind w:firstLine="709"/>
        <w:jc w:val="both"/>
        <w:rPr>
          <w:sz w:val="28"/>
          <w:szCs w:val="28"/>
        </w:rPr>
      </w:pPr>
    </w:p>
    <w:p w:rsidR="003005F4" w:rsidRDefault="003005F4" w:rsidP="003005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 путем размещения на информационных стендах</w:t>
      </w:r>
      <w:r w:rsidR="00947D91" w:rsidRPr="00947D91">
        <w:rPr>
          <w:sz w:val="28"/>
          <w:szCs w:val="28"/>
        </w:rPr>
        <w:t xml:space="preserve"> </w:t>
      </w:r>
      <w:r w:rsidR="00947D91">
        <w:rPr>
          <w:sz w:val="28"/>
          <w:szCs w:val="28"/>
        </w:rPr>
        <w:t>Кама-Исмагиловского</w:t>
      </w:r>
      <w:r>
        <w:rPr>
          <w:sz w:val="28"/>
          <w:szCs w:val="28"/>
        </w:rPr>
        <w:t xml:space="preserve"> сельского поселения Альметьевского муниципального района Республики Татарстан по  адресу </w:t>
      </w:r>
      <w:r w:rsidR="00947D91">
        <w:rPr>
          <w:sz w:val="28"/>
          <w:szCs w:val="28"/>
        </w:rPr>
        <w:t>с.Кама-Исмагилово, ул</w:t>
      </w:r>
      <w:proofErr w:type="gramStart"/>
      <w:r w:rsidR="00947D91">
        <w:rPr>
          <w:sz w:val="28"/>
          <w:szCs w:val="28"/>
        </w:rPr>
        <w:t>.Л</w:t>
      </w:r>
      <w:proofErr w:type="gramEnd"/>
      <w:r w:rsidR="00947D91">
        <w:rPr>
          <w:sz w:val="28"/>
          <w:szCs w:val="28"/>
        </w:rPr>
        <w:t>енина, д.92а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 разместить на сайте Альметьевского муниципального района.</w:t>
      </w:r>
    </w:p>
    <w:p w:rsidR="003005F4" w:rsidRDefault="003005F4" w:rsidP="00300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Руководителя </w:t>
      </w:r>
      <w:r w:rsidR="00947D91">
        <w:rPr>
          <w:sz w:val="28"/>
          <w:szCs w:val="28"/>
        </w:rPr>
        <w:t xml:space="preserve">Кама-Исмагиловского </w:t>
      </w:r>
      <w:r>
        <w:rPr>
          <w:sz w:val="28"/>
          <w:szCs w:val="28"/>
        </w:rPr>
        <w:t>сельского исполнительного комитета.</w:t>
      </w:r>
    </w:p>
    <w:p w:rsidR="003005F4" w:rsidRDefault="003005F4" w:rsidP="003005F4">
      <w:pPr>
        <w:jc w:val="both"/>
        <w:rPr>
          <w:sz w:val="28"/>
          <w:szCs w:val="28"/>
        </w:rPr>
      </w:pPr>
    </w:p>
    <w:p w:rsidR="003005F4" w:rsidRDefault="003005F4" w:rsidP="003005F4">
      <w:pPr>
        <w:jc w:val="both"/>
        <w:rPr>
          <w:b/>
          <w:sz w:val="28"/>
          <w:szCs w:val="28"/>
        </w:rPr>
      </w:pPr>
    </w:p>
    <w:p w:rsidR="003005F4" w:rsidRDefault="003005F4" w:rsidP="003005F4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Руководитель </w:t>
      </w:r>
    </w:p>
    <w:p w:rsidR="003005F4" w:rsidRDefault="00947D91" w:rsidP="003005F4"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Кама-Исмагиловского </w:t>
      </w:r>
      <w:r w:rsidR="003005F4">
        <w:rPr>
          <w:sz w:val="27"/>
          <w:szCs w:val="27"/>
        </w:rPr>
        <w:t>сельского</w:t>
      </w:r>
    </w:p>
    <w:p w:rsidR="00407B8D" w:rsidRDefault="003005F4" w:rsidP="00947D91">
      <w:pPr>
        <w:tabs>
          <w:tab w:val="left" w:pos="6936"/>
        </w:tabs>
        <w:jc w:val="both"/>
      </w:pPr>
      <w:r>
        <w:rPr>
          <w:sz w:val="27"/>
          <w:szCs w:val="27"/>
        </w:rPr>
        <w:t xml:space="preserve">исполнительного комитета    </w:t>
      </w:r>
      <w:r w:rsidR="00947D91">
        <w:rPr>
          <w:sz w:val="27"/>
          <w:szCs w:val="27"/>
        </w:rPr>
        <w:tab/>
        <w:t>Р.Х.Давлетов</w:t>
      </w:r>
    </w:p>
    <w:sectPr w:rsidR="00407B8D" w:rsidSect="00407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3005F4"/>
    <w:rsid w:val="002D337D"/>
    <w:rsid w:val="003005F4"/>
    <w:rsid w:val="00407B8D"/>
    <w:rsid w:val="00561B74"/>
    <w:rsid w:val="00947D91"/>
    <w:rsid w:val="00D7416F"/>
    <w:rsid w:val="00E50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05F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Kamazam</dc:creator>
  <cp:keywords/>
  <dc:description/>
  <cp:lastModifiedBy>Kamazam</cp:lastModifiedBy>
  <cp:revision>7</cp:revision>
  <cp:lastPrinted>2016-07-26T12:01:00Z</cp:lastPrinted>
  <dcterms:created xsi:type="dcterms:W3CDTF">2016-07-22T11:30:00Z</dcterms:created>
  <dcterms:modified xsi:type="dcterms:W3CDTF">2016-07-26T12:20:00Z</dcterms:modified>
</cp:coreProperties>
</file>